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0"/>
        <w:jc w:val="center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Выписка 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center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из Протокола № 3 отчетной конференции территориального общественного самоуправления микрорайона «ОАО «Агрокомбинат «Горьковский»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center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                                            </w:t>
      </w:r>
      <w:r>
        <w:rPr>
          <w:b w:val="0"/>
          <w:bCs w:val="0"/>
          <w:sz w:val="28"/>
          <w:szCs w:val="28"/>
          <w:u w:val="none"/>
          <w:lang w:val="ru-RU"/>
        </w:rPr>
        <w:t xml:space="preserve">Дата проведения 11.03.2026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center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                                                    Время проведения в 11:00 часов 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center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                                                                        Место проведения: Московское шоссе, 314А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Общее число жителей, имеющих право принимать решение на конференции — 11400  человек.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Количество избранных делегатов на конференцию — 29.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Количество присутствующих делегатов на конференции — 29.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Повестка конференции: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1. Отчет Совета общественного самоуправления ТОС микрорайона «ОАО «Агрокомбинат «Горьковский» о работе за отчетный период с марта 202</w:t>
      </w:r>
      <w:r>
        <w:rPr>
          <w:b/>
          <w:bCs/>
          <w:sz w:val="28"/>
          <w:szCs w:val="28"/>
          <w:u w:val="none"/>
          <w:lang w:val="ru-RU"/>
        </w:rPr>
        <w:t xml:space="preserve">5</w:t>
      </w:r>
      <w:r>
        <w:rPr>
          <w:b/>
          <w:bCs/>
          <w:sz w:val="28"/>
          <w:szCs w:val="28"/>
          <w:u w:val="none"/>
          <w:lang w:val="ru-RU"/>
        </w:rPr>
        <w:t xml:space="preserve"> по март 202</w:t>
      </w:r>
      <w:r>
        <w:rPr>
          <w:b/>
          <w:bCs/>
          <w:sz w:val="28"/>
          <w:szCs w:val="28"/>
          <w:u w:val="none"/>
          <w:lang w:val="ru-RU"/>
        </w:rPr>
        <w:t xml:space="preserve">6</w:t>
      </w:r>
      <w:r>
        <w:rPr>
          <w:b/>
          <w:bCs/>
          <w:sz w:val="28"/>
          <w:szCs w:val="28"/>
          <w:u w:val="none"/>
          <w:lang w:val="ru-RU"/>
        </w:rPr>
        <w:t xml:space="preserve">.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Решили: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276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Отчет о работе Совета общественного самоуправления ТОС микрорайона «ОАО «Агрокомбинат «Горьковский» за отчетный период с марта 2025 по март 2026 утвердить. 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Голосовали: 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за — 29, против — нет, воздержались — нет.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2. Отчет контрольно-ревизионной комиссии за отчетный период  с марта 2025 по март 2026.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Решили: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276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Отчет о финансовой деятельности Совета общественного самоуправления ТОС микрорайона «ОАО «Агрокомбинат «Горьковский» за отчетный период с марта 2025 по март 2026 утвердить.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ru-RU"/>
        </w:rPr>
        <w:t xml:space="preserve">Голосовали:</w:t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за — 29, против — нет, воздержались — нет.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left"/>
        <w:spacing w:line="360" w:lineRule="auto"/>
        <w:rPr>
          <w:b/>
          <w:bCs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</w:r>
      <w:r>
        <w:rPr>
          <w:b/>
          <w:bCs/>
          <w:sz w:val="28"/>
          <w:szCs w:val="28"/>
          <w:u w:val="none"/>
        </w:rPr>
      </w:r>
    </w:p>
    <w:p>
      <w:pPr>
        <w:pStyle w:val="620"/>
        <w:jc w:val="both"/>
        <w:spacing w:line="360" w:lineRule="auto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Председатель конференции              </w:t>
        <w:tab/>
        <w:tab/>
        <w:tab/>
        <w:tab/>
        <w:tab/>
        <w:tab/>
        <w:tab/>
        <w:t xml:space="preserve">ФИО-1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20"/>
        <w:jc w:val="left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</w:r>
      <w:r>
        <w:rPr>
          <w:sz w:val="26"/>
          <w:szCs w:val="26"/>
          <w:u w:val="none"/>
        </w:rPr>
      </w:r>
    </w:p>
    <w:sectPr>
      <w:footnotePr/>
      <w:endnotePr/>
      <w:type w:val="nextPage"/>
      <w:pgSz w:w="11905" w:h="16837" w:orient="portrait"/>
      <w:pgMar w:top="195" w:right="347" w:bottom="0" w:left="1134" w:header="195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4030504040204"/>
  </w:font>
  <w:font w:name="Mangal">
    <w:panose1 w:val="0204050305040603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character" w:styleId="48">
    <w:name w:val="Caption Char"/>
    <w:basedOn w:val="12"/>
    <w:link w:val="62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619" w:default="1">
    <w:name w:val="DStyle_paragraph"/>
    <w:rPr>
      <w:rFonts w:ascii="Times New Roman" w:hAnsi="Times New Roman" w:eastAsia="Lucida Sans Unicode" w:cs="Mangal"/>
      <w:color w:val="auto"/>
      <w:sz w:val="24"/>
      <w:szCs w:val="24"/>
      <w:lang w:val="ru-RU" w:eastAsia="zh-CN" w:bidi="hi-IN"/>
    </w:rPr>
  </w:style>
  <w:style w:type="paragraph" w:styleId="620" w:customStyle="1">
    <w:name w:val="Standard"/>
    <w:basedOn w:val="619"/>
  </w:style>
  <w:style w:type="paragraph" w:styleId="621" w:customStyle="1">
    <w:name w:val="Heading"/>
    <w:basedOn w:val="620"/>
    <w:next w:val="622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622" w:customStyle="1">
    <w:name w:val="Text body"/>
    <w:basedOn w:val="620"/>
    <w:qFormat/>
    <w:pPr>
      <w:spacing w:before="0" w:after="120"/>
    </w:pPr>
  </w:style>
  <w:style w:type="paragraph" w:styleId="623" w:customStyle="1">
    <w:name w:val="List"/>
    <w:basedOn w:val="622"/>
    <w:rPr>
      <w:rFonts w:cs="Mangal"/>
    </w:rPr>
  </w:style>
  <w:style w:type="paragraph" w:styleId="624" w:customStyle="1">
    <w:name w:val="Caption"/>
    <w:basedOn w:val="620"/>
    <w:pPr>
      <w:spacing w:before="120" w:after="120"/>
    </w:pPr>
    <w:rPr>
      <w:rFonts w:cs="Mangal"/>
      <w:i/>
      <w:iCs/>
      <w:sz w:val="24"/>
      <w:szCs w:val="24"/>
    </w:rPr>
  </w:style>
  <w:style w:type="paragraph" w:styleId="625" w:customStyle="1">
    <w:name w:val="Index"/>
    <w:basedOn w:val="620"/>
    <w:rPr>
      <w:rFonts w:cs="Mangal"/>
    </w:rPr>
  </w:style>
  <w:style w:type="character" w:styleId="747" w:default="1">
    <w:name w:val="Default Paragraph Font"/>
    <w:uiPriority w:val="1"/>
    <w:semiHidden/>
    <w:unhideWhenUsed/>
  </w:style>
  <w:style w:type="numbering" w:styleId="748" w:default="1">
    <w:name w:val="No List"/>
    <w:uiPriority w:val="99"/>
    <w:semiHidden/>
    <w:unhideWhenUsed/>
  </w:style>
  <w:style w:type="table" w:styleId="7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md.semenova</cp:lastModifiedBy>
  <cp:revision>1</cp:revision>
  <dcterms:created xsi:type="dcterms:W3CDTF">2017-01-27T07:16:29Z</dcterms:created>
  <dcterms:modified xsi:type="dcterms:W3CDTF">2026-03-30T12:40:05Z</dcterms:modified>
</cp:coreProperties>
</file>